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A85813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поступившим</w:t>
      </w:r>
      <w:bookmarkStart w:id="0" w:name="_GoBack"/>
      <w:bookmarkEnd w:id="0"/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549E">
        <w:rPr>
          <w:rFonts w:ascii="Times New Roman" w:hAnsi="Times New Roman" w:cs="Times New Roman"/>
          <w:b/>
          <w:sz w:val="28"/>
          <w:szCs w:val="28"/>
        </w:rPr>
        <w:t>2023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1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F1E59" w:rsidRPr="008F27F8" w:rsidRDefault="00AF1E59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A85" w:rsidRPr="00AF1E59" w:rsidRDefault="00AF1E59" w:rsidP="00AF1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Одним из важнейших направлений в работе Администрац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ии Вязьма-Брянского сельского поселения Вяземского района Смоленской области (далее – Администрация сельского поселения)</w:t>
      </w:r>
      <w:r w:rsidRPr="00AF1E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является решение личных вопросов граждан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196B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отчетный период поступило 123</w:t>
      </w:r>
      <w:r w:rsidRPr="00AF1E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граждан.</w:t>
      </w: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211511">
        <w:rPr>
          <w:rFonts w:ascii="Times New Roman" w:hAnsi="Times New Roman" w:cs="Times New Roman"/>
          <w:sz w:val="28"/>
          <w:szCs w:val="28"/>
        </w:rPr>
        <w:t>2023</w:t>
      </w:r>
      <w:r w:rsidR="007271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</w:t>
      </w:r>
      <w:r w:rsidR="00AF1E59">
        <w:rPr>
          <w:rFonts w:ascii="Times New Roman" w:hAnsi="Times New Roman" w:cs="Times New Roman"/>
          <w:sz w:val="28"/>
          <w:szCs w:val="28"/>
        </w:rPr>
        <w:t xml:space="preserve"> получены Администрацией сельского поселения </w:t>
      </w:r>
      <w:r w:rsidR="00042C84">
        <w:rPr>
          <w:rFonts w:ascii="Times New Roman" w:hAnsi="Times New Roman" w:cs="Times New Roman"/>
          <w:sz w:val="28"/>
          <w:szCs w:val="28"/>
        </w:rPr>
        <w:t>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A6B5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85D0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85D0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85D0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85D0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A6B5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85D0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3B50CF" w:rsidTr="00045E5C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3B50CF" w:rsidRDefault="00CC3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(ед.)</w:t>
            </w:r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3B50CF" w:rsidTr="00045E5C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CF" w:rsidRDefault="003B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Pr="007271B4" w:rsidRDefault="0049265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5D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85D06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5D06" w:rsidRPr="007271B4" w:rsidRDefault="00985D06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Вывоз мусора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C07A8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07A8" w:rsidRDefault="004C07A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Вопросы перебоя уличного освещения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85D06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5D06" w:rsidRDefault="004C07A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Принятие мер к бездомным собакам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06" w:rsidRDefault="004C0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3B50CF" w:rsidRDefault="004C07A8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50CF"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F7133" w:rsidRPr="003B50CF" w:rsidRDefault="004C07A8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3F7133" w:rsidRPr="003B50CF" w:rsidRDefault="004C07A8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9" w:type="dxa"/>
          </w:tcPr>
          <w:p w:rsidR="003F7133" w:rsidRPr="003B50CF" w:rsidRDefault="0050104E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Pr="007271B4" w:rsidRDefault="003F713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Содержание </w:t>
            </w:r>
            <w:r w:rsidR="0050104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(чистка) </w:t>
            </w: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C07A8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07A8" w:rsidRPr="007271B4" w:rsidRDefault="004C07A8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Содержание, закупка нового оборудования для детских </w:t>
            </w:r>
            <w:r w:rsidR="0050104E">
              <w:rPr>
                <w:rFonts w:ascii="Times New Roman" w:hAnsi="Times New Roman" w:cs="Times New Roman"/>
                <w:i/>
                <w:sz w:val="23"/>
                <w:szCs w:val="23"/>
              </w:rPr>
              <w:t>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A8" w:rsidRDefault="0050104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C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Присвоение (изменение) адреса объектам недвижимого имущества,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1151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11" w:rsidRPr="007271B4" w:rsidRDefault="00211511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Предоставление земельного участка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11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11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11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11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Другие </w:t>
            </w:r>
            <w:r w:rsidR="0021151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земельные </w:t>
            </w: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21151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CC3398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Pr="007271B4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Pr="007271B4" w:rsidRDefault="003F713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71AFC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AFC" w:rsidRPr="007271B4" w:rsidRDefault="00371AFC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 договора социального найма, взамен ордера на ранее выданное жилье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F709EE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F1749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1749" w:rsidRPr="007271B4" w:rsidRDefault="001F1749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Признание семьи малоимущей для постановки на очередь получения жилого помещения по договору социального найма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Признание нуждающейся в жилом помещении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716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7163" w:rsidRPr="007271B4" w:rsidRDefault="000F716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63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63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63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63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A6B52" w:rsidRPr="007271B4" w:rsidRDefault="000F716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Муниципальное имущество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539E0" w:rsidRPr="00D539E0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39E0" w:rsidRPr="00D539E0" w:rsidRDefault="00D539E0" w:rsidP="003F713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39E0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законности и охраны правопорядка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E0" w:rsidRPr="00D539E0" w:rsidRDefault="00D539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E0" w:rsidRPr="00D539E0" w:rsidRDefault="00D539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E0" w:rsidRPr="00D539E0" w:rsidRDefault="00D539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E0" w:rsidRPr="00D539E0" w:rsidRDefault="00D539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71B4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Pr="007271B4" w:rsidRDefault="007271B4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CC3398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0F716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0F716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71B4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Pr="007271B4" w:rsidRDefault="007271B4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Медицинское обслуживание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271B4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Pr="007271B4" w:rsidRDefault="000F716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Предоставлении</w:t>
            </w:r>
            <w:r w:rsidR="007271B4"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копии МНПА из архива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0F716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Default="00D539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B50CF" w:rsidRPr="003B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539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539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539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D539E0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</w:tbl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EC6192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D539E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D539E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D539E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EC6192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2D36BA" w:rsidRDefault="002D36BA" w:rsidP="00AF1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письменными обращениями г</w:t>
      </w:r>
      <w:r w:rsidR="00AF1E59">
        <w:rPr>
          <w:rFonts w:ascii="Times New Roman" w:hAnsi="Times New Roman" w:cs="Times New Roman"/>
          <w:sz w:val="28"/>
          <w:szCs w:val="28"/>
        </w:rPr>
        <w:t xml:space="preserve">раждан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Конституцией Российской Федерации (ст. 33), Федеральным законом </w:t>
      </w:r>
      <w:r w:rsidR="00AF1E5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Российской Федерации», Инструкцией о порядке рассмотрения обращений г</w:t>
      </w:r>
      <w:r w:rsidR="00B47EAC">
        <w:rPr>
          <w:rFonts w:ascii="Times New Roman" w:hAnsi="Times New Roman" w:cs="Times New Roman"/>
          <w:sz w:val="28"/>
          <w:szCs w:val="28"/>
        </w:rPr>
        <w:t>раждан в Администрации Вязьма-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 утвержденной постан</w:t>
      </w:r>
      <w:r w:rsidR="00B47EAC">
        <w:rPr>
          <w:rFonts w:ascii="Times New Roman" w:hAnsi="Times New Roman" w:cs="Times New Roman"/>
          <w:sz w:val="28"/>
          <w:szCs w:val="28"/>
        </w:rPr>
        <w:t>овлением Администрации Вязьма-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от 31.07.2014 № 54 (в редакции поста</w:t>
      </w:r>
      <w:r w:rsidR="00B47EAC">
        <w:rPr>
          <w:rFonts w:ascii="Times New Roman" w:hAnsi="Times New Roman" w:cs="Times New Roman"/>
          <w:sz w:val="28"/>
          <w:szCs w:val="28"/>
        </w:rPr>
        <w:t>новлений Администрации Вязьма-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от 19.03.2015 №15, от 23.03.2016 № 26, от 07.11.2016 № 117, от 30.05.2017 № 43, от 16.03.2018 № 16, от 22.03.2019 № 12).</w:t>
      </w:r>
    </w:p>
    <w:p w:rsidR="00D06FA6" w:rsidRDefault="00AF1E59" w:rsidP="000E0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D36BA">
        <w:rPr>
          <w:rFonts w:ascii="Times New Roman" w:hAnsi="Times New Roman" w:cs="Times New Roman"/>
          <w:sz w:val="28"/>
          <w:szCs w:val="28"/>
        </w:rPr>
        <w:t>сельского поселения обращения граждан поступают посредств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36BA">
        <w:rPr>
          <w:rFonts w:ascii="Times New Roman" w:hAnsi="Times New Roman" w:cs="Times New Roman"/>
          <w:sz w:val="28"/>
          <w:szCs w:val="28"/>
        </w:rPr>
        <w:t xml:space="preserve"> почтовой связи, электронной почты, системы электронного документооборота СЭД «Дело»</w:t>
      </w:r>
      <w:r w:rsidR="008A2290">
        <w:rPr>
          <w:rFonts w:ascii="Times New Roman" w:hAnsi="Times New Roman" w:cs="Times New Roman"/>
          <w:sz w:val="28"/>
          <w:szCs w:val="28"/>
        </w:rPr>
        <w:t xml:space="preserve"> (электронный документооборот)</w:t>
      </w:r>
      <w:r w:rsidR="002D36BA">
        <w:rPr>
          <w:rFonts w:ascii="Times New Roman" w:hAnsi="Times New Roman" w:cs="Times New Roman"/>
          <w:sz w:val="28"/>
          <w:szCs w:val="28"/>
        </w:rPr>
        <w:t>, ПОС (</w:t>
      </w:r>
      <w:r w:rsidR="00B47EAC">
        <w:rPr>
          <w:rFonts w:ascii="Times New Roman" w:hAnsi="Times New Roman" w:cs="Times New Roman"/>
          <w:sz w:val="28"/>
          <w:szCs w:val="28"/>
        </w:rPr>
        <w:t>«П</w:t>
      </w:r>
      <w:r w:rsidR="002D36BA">
        <w:rPr>
          <w:rFonts w:ascii="Times New Roman" w:hAnsi="Times New Roman" w:cs="Times New Roman"/>
          <w:sz w:val="28"/>
          <w:szCs w:val="28"/>
        </w:rPr>
        <w:t>латформа обратной связи</w:t>
      </w:r>
      <w:r w:rsidR="00B47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7EA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47EAC">
        <w:rPr>
          <w:rFonts w:ascii="Times New Roman" w:hAnsi="Times New Roman" w:cs="Times New Roman"/>
          <w:sz w:val="28"/>
          <w:szCs w:val="28"/>
        </w:rPr>
        <w:t>»</w:t>
      </w:r>
      <w:r w:rsidR="002D36BA">
        <w:rPr>
          <w:rFonts w:ascii="Times New Roman" w:hAnsi="Times New Roman" w:cs="Times New Roman"/>
          <w:sz w:val="28"/>
          <w:szCs w:val="28"/>
        </w:rPr>
        <w:t>), а также лично. Все поступившие обращения рассматриваются в установленные законом сроки.</w:t>
      </w:r>
      <w:r w:rsidR="00D06FA6" w:rsidRPr="00D0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A6" w:rsidRPr="0056134A" w:rsidRDefault="008A2290" w:rsidP="000E0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7EAC">
        <w:rPr>
          <w:rFonts w:ascii="Times New Roman" w:hAnsi="Times New Roman" w:cs="Times New Roman"/>
          <w:sz w:val="28"/>
          <w:szCs w:val="28"/>
        </w:rPr>
        <w:t>2023</w:t>
      </w:r>
      <w:r w:rsidR="00D06FA6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="00B47EAC">
        <w:rPr>
          <w:rFonts w:ascii="Times New Roman" w:hAnsi="Times New Roman" w:cs="Times New Roman"/>
          <w:sz w:val="28"/>
          <w:szCs w:val="28"/>
        </w:rPr>
        <w:t>12</w:t>
      </w:r>
      <w:r w:rsidR="00D06FA6" w:rsidRPr="008A2290">
        <w:rPr>
          <w:rFonts w:ascii="Times New Roman" w:hAnsi="Times New Roman" w:cs="Times New Roman"/>
          <w:sz w:val="28"/>
          <w:szCs w:val="28"/>
        </w:rPr>
        <w:t xml:space="preserve">3 </w:t>
      </w:r>
      <w:r w:rsidR="00B47EAC">
        <w:rPr>
          <w:rFonts w:ascii="Times New Roman" w:hAnsi="Times New Roman" w:cs="Times New Roman"/>
          <w:sz w:val="28"/>
          <w:szCs w:val="28"/>
        </w:rPr>
        <w:t>(-20</w:t>
      </w:r>
      <w:r>
        <w:rPr>
          <w:rFonts w:ascii="Times New Roman" w:hAnsi="Times New Roman" w:cs="Times New Roman"/>
          <w:sz w:val="28"/>
          <w:szCs w:val="28"/>
        </w:rPr>
        <w:t xml:space="preserve"> к прошлому году</w:t>
      </w:r>
      <w:r w:rsidRPr="008A22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FA6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D06FA6" w:rsidRPr="0056134A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06FA6" w:rsidRPr="00D06FA6" w:rsidRDefault="00D06FA6" w:rsidP="008A2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Из общего числа обращений в администрацию </w:t>
      </w:r>
      <w:r w:rsidR="00B47EAC">
        <w:rPr>
          <w:rFonts w:ascii="Times New Roman" w:hAnsi="Times New Roman" w:cs="Times New Roman"/>
          <w:sz w:val="28"/>
          <w:szCs w:val="28"/>
        </w:rPr>
        <w:t>поселения доставлено лично – 119</w:t>
      </w:r>
      <w:r w:rsidRPr="0056134A">
        <w:rPr>
          <w:rFonts w:ascii="Times New Roman" w:hAnsi="Times New Roman" w:cs="Times New Roman"/>
          <w:sz w:val="28"/>
          <w:szCs w:val="28"/>
        </w:rPr>
        <w:t xml:space="preserve">, из них принято по электронной почте </w:t>
      </w:r>
      <w:r w:rsidR="00B47EAC">
        <w:rPr>
          <w:rFonts w:ascii="Times New Roman" w:hAnsi="Times New Roman" w:cs="Times New Roman"/>
          <w:sz w:val="28"/>
          <w:szCs w:val="28"/>
        </w:rPr>
        <w:t>– 45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6134A">
        <w:rPr>
          <w:rFonts w:ascii="Times New Roman" w:hAnsi="Times New Roman" w:cs="Times New Roman"/>
          <w:sz w:val="28"/>
          <w:szCs w:val="28"/>
        </w:rPr>
        <w:t xml:space="preserve">, </w:t>
      </w:r>
      <w:r w:rsidR="00B47EAC">
        <w:rPr>
          <w:rFonts w:ascii="Times New Roman" w:hAnsi="Times New Roman" w:cs="Times New Roman"/>
          <w:sz w:val="28"/>
          <w:szCs w:val="28"/>
        </w:rPr>
        <w:t xml:space="preserve">что на 13 обращений больше, по сравнению с 2022 годом. Это говорит о том, </w:t>
      </w:r>
      <w:r w:rsidR="00B47EAC" w:rsidRPr="00B47EAC">
        <w:rPr>
          <w:rFonts w:ascii="Times New Roman" w:hAnsi="Times New Roman" w:cs="Times New Roman"/>
          <w:sz w:val="28"/>
          <w:szCs w:val="28"/>
        </w:rPr>
        <w:t xml:space="preserve">что </w:t>
      </w:r>
      <w:r w:rsidR="00B47EAC" w:rsidRPr="00B47EAC">
        <w:rPr>
          <w:rFonts w:ascii="Times New Roman" w:hAnsi="Times New Roman" w:cs="Times New Roman"/>
          <w:color w:val="000000"/>
          <w:sz w:val="28"/>
          <w:szCs w:val="28"/>
        </w:rPr>
        <w:t>граждане начинают выбирать б</w:t>
      </w:r>
      <w:r w:rsidR="00B47EAC">
        <w:rPr>
          <w:rFonts w:ascii="Times New Roman" w:hAnsi="Times New Roman" w:cs="Times New Roman"/>
          <w:color w:val="000000"/>
          <w:sz w:val="28"/>
          <w:szCs w:val="28"/>
        </w:rPr>
        <w:t>олее приемлемый способ направления обращения</w:t>
      </w:r>
      <w:r w:rsidR="00B47EAC" w:rsidRPr="00B47EAC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портал </w:t>
      </w:r>
      <w:proofErr w:type="spellStart"/>
      <w:r w:rsidR="00B47EAC" w:rsidRPr="00B47EAC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B47E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EAC" w:rsidRPr="00B47EAC">
        <w:rPr>
          <w:rFonts w:ascii="Times New Roman" w:hAnsi="Times New Roman" w:cs="Times New Roman"/>
          <w:sz w:val="28"/>
          <w:szCs w:val="28"/>
        </w:rPr>
        <w:t xml:space="preserve"> </w:t>
      </w:r>
      <w:r w:rsidR="00B47EAC">
        <w:rPr>
          <w:rFonts w:ascii="Times New Roman" w:hAnsi="Times New Roman" w:cs="Times New Roman"/>
          <w:sz w:val="28"/>
          <w:szCs w:val="28"/>
        </w:rPr>
        <w:t xml:space="preserve">4 обращения поступили </w:t>
      </w:r>
      <w:r w:rsidRPr="00D06FA6">
        <w:rPr>
          <w:rFonts w:ascii="Times New Roman" w:hAnsi="Times New Roman" w:cs="Times New Roman"/>
          <w:sz w:val="28"/>
          <w:szCs w:val="28"/>
        </w:rPr>
        <w:t>из вышестоящих органов и органов прокурорского надзора</w:t>
      </w:r>
      <w:r w:rsidR="00B47EAC">
        <w:rPr>
          <w:rFonts w:ascii="Times New Roman" w:hAnsi="Times New Roman" w:cs="Times New Roman"/>
          <w:sz w:val="28"/>
          <w:szCs w:val="28"/>
        </w:rPr>
        <w:t>.</w:t>
      </w:r>
    </w:p>
    <w:p w:rsidR="00D06FA6" w:rsidRPr="0056134A" w:rsidRDefault="00D06FA6" w:rsidP="00D06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роме того, к Главе му</w:t>
      </w:r>
      <w:r w:rsidR="00CC3398">
        <w:rPr>
          <w:rFonts w:ascii="Times New Roman" w:hAnsi="Times New Roman" w:cs="Times New Roman"/>
          <w:sz w:val="28"/>
          <w:szCs w:val="28"/>
        </w:rPr>
        <w:t>ниципального образования Вязьма-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</w:t>
      </w:r>
      <w:r w:rsidRPr="0056134A">
        <w:rPr>
          <w:rFonts w:ascii="Times New Roman" w:hAnsi="Times New Roman" w:cs="Times New Roman"/>
          <w:sz w:val="28"/>
          <w:szCs w:val="28"/>
        </w:rPr>
        <w:t>поступают устные обращения граждан.</w:t>
      </w:r>
      <w:r w:rsidR="002A1031">
        <w:rPr>
          <w:rFonts w:ascii="Times New Roman" w:hAnsi="Times New Roman" w:cs="Times New Roman"/>
          <w:sz w:val="28"/>
          <w:szCs w:val="28"/>
        </w:rPr>
        <w:t xml:space="preserve"> Личный прием граждан Главой муниципального образования ведется в соответствии с действующим законодательством. График приёма граждан размещен на официальном сайте Администрации сельского поселения. </w:t>
      </w:r>
      <w:r w:rsidRPr="0056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90" w:rsidRDefault="00D06FA6" w:rsidP="008A2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администрацию поселения жители обращаются за разъяснением волнующих их вопросов, таких ка</w:t>
      </w:r>
      <w:r>
        <w:rPr>
          <w:rFonts w:ascii="Times New Roman" w:hAnsi="Times New Roman" w:cs="Times New Roman"/>
          <w:sz w:val="28"/>
          <w:szCs w:val="28"/>
        </w:rPr>
        <w:t xml:space="preserve">к: право распоряжения </w:t>
      </w:r>
      <w:r w:rsidRPr="0056134A">
        <w:rPr>
          <w:rFonts w:ascii="Times New Roman" w:hAnsi="Times New Roman" w:cs="Times New Roman"/>
          <w:sz w:val="28"/>
          <w:szCs w:val="28"/>
        </w:rPr>
        <w:t>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 месте проживания, об иждивении.</w:t>
      </w:r>
      <w:r w:rsidR="008A2290" w:rsidRPr="008A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BA" w:rsidRDefault="00780D00" w:rsidP="00D06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выдано за год - 236 справок (- 23</w:t>
      </w:r>
      <w:r w:rsidR="008A2290" w:rsidRPr="0056134A">
        <w:rPr>
          <w:rFonts w:ascii="Times New Roman" w:hAnsi="Times New Roman" w:cs="Times New Roman"/>
          <w:sz w:val="28"/>
          <w:szCs w:val="28"/>
        </w:rPr>
        <w:t xml:space="preserve"> к прошлому году), по запросам различных структур выдавались социально-бытовые характ</w:t>
      </w:r>
      <w:r>
        <w:rPr>
          <w:rFonts w:ascii="Times New Roman" w:hAnsi="Times New Roman" w:cs="Times New Roman"/>
          <w:sz w:val="28"/>
          <w:szCs w:val="28"/>
        </w:rPr>
        <w:t>еристики, их выдано -  11</w:t>
      </w:r>
      <w:r w:rsidR="008A2290">
        <w:rPr>
          <w:rFonts w:ascii="Times New Roman" w:hAnsi="Times New Roman" w:cs="Times New Roman"/>
          <w:sz w:val="28"/>
          <w:szCs w:val="28"/>
        </w:rPr>
        <w:t>.</w:t>
      </w:r>
    </w:p>
    <w:p w:rsidR="00780D00" w:rsidRDefault="002D36BA" w:rsidP="00780D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</w:t>
      </w:r>
      <w:r w:rsidR="00B40BEF">
        <w:rPr>
          <w:rFonts w:ascii="Times New Roman" w:hAnsi="Times New Roman" w:cs="Times New Roman"/>
          <w:sz w:val="28"/>
          <w:szCs w:val="28"/>
        </w:rPr>
        <w:t xml:space="preserve">что основная часть заявлений 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0">
        <w:rPr>
          <w:rFonts w:ascii="Times New Roman" w:hAnsi="Times New Roman" w:cs="Times New Roman"/>
          <w:sz w:val="28"/>
          <w:szCs w:val="28"/>
        </w:rPr>
        <w:t>это жилищные вопросы (43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80D00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). В основном это заявления нанимателей, связанные с заменых ордеров на договора социального найма, </w:t>
      </w:r>
      <w:r w:rsidR="00D645D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645DE">
        <w:rPr>
          <w:rFonts w:ascii="Times New Roman" w:hAnsi="Times New Roman" w:cs="Times New Roman"/>
          <w:sz w:val="28"/>
          <w:szCs w:val="28"/>
        </w:rPr>
        <w:lastRenderedPageBreak/>
        <w:t xml:space="preserve">(продление, расторжение) </w:t>
      </w:r>
      <w:r>
        <w:rPr>
          <w:rFonts w:ascii="Times New Roman" w:hAnsi="Times New Roman" w:cs="Times New Roman"/>
          <w:sz w:val="28"/>
          <w:szCs w:val="28"/>
        </w:rPr>
        <w:t>договоров коммерческого найма, заключе</w:t>
      </w:r>
      <w:r w:rsidR="00D645DE">
        <w:rPr>
          <w:rFonts w:ascii="Times New Roman" w:hAnsi="Times New Roman" w:cs="Times New Roman"/>
          <w:sz w:val="28"/>
          <w:szCs w:val="28"/>
        </w:rPr>
        <w:t xml:space="preserve">ние (изменение) договоров служебного найма. Эти обращения были рассмотрении на заседаниях комиссии по жилищным вопросам при Администрации Вязьма-Брянского сельского поселения Вяземского района Смоленской области. </w:t>
      </w:r>
      <w:r>
        <w:rPr>
          <w:rFonts w:ascii="Times New Roman" w:hAnsi="Times New Roman" w:cs="Times New Roman"/>
          <w:sz w:val="28"/>
          <w:szCs w:val="28"/>
        </w:rPr>
        <w:t>Все обращения рассмотрены положительно.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BEF">
        <w:rPr>
          <w:rFonts w:ascii="Times New Roman" w:hAnsi="Times New Roman" w:cs="Times New Roman"/>
          <w:sz w:val="28"/>
          <w:szCs w:val="28"/>
        </w:rPr>
        <w:t>1</w:t>
      </w:r>
      <w:r w:rsidR="00D645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</w:t>
      </w:r>
      <w:r w:rsidR="00D645DE">
        <w:rPr>
          <w:rFonts w:ascii="Times New Roman" w:hAnsi="Times New Roman" w:cs="Times New Roman"/>
          <w:sz w:val="28"/>
          <w:szCs w:val="28"/>
        </w:rPr>
        <w:t xml:space="preserve">еления. 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</w:t>
      </w:r>
      <w:r w:rsidR="00D645DE">
        <w:rPr>
          <w:rFonts w:ascii="Times New Roman" w:hAnsi="Times New Roman" w:cs="Times New Roman"/>
          <w:sz w:val="28"/>
          <w:szCs w:val="28"/>
        </w:rPr>
        <w:t xml:space="preserve"> и благоустройства поступило 53</w:t>
      </w:r>
      <w:r w:rsidR="00B40BEF">
        <w:rPr>
          <w:rFonts w:ascii="Times New Roman" w:hAnsi="Times New Roman" w:cs="Times New Roman"/>
          <w:sz w:val="28"/>
          <w:szCs w:val="28"/>
        </w:rPr>
        <w:t xml:space="preserve"> </w:t>
      </w:r>
      <w:r w:rsidR="00D645D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 - Брянского сельского поселения.</w:t>
      </w:r>
    </w:p>
    <w:p w:rsidR="002D36BA" w:rsidRDefault="002D36BA" w:rsidP="008A229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D645DE">
        <w:rPr>
          <w:rFonts w:ascii="Times New Roman" w:hAnsi="Times New Roman" w:cs="Times New Roman"/>
          <w:color w:val="333333"/>
          <w:sz w:val="28"/>
          <w:szCs w:val="28"/>
        </w:rPr>
        <w:t xml:space="preserve"> 2023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году обращений в Администрацию сельского поселения по фактам коррупции не поступало.</w:t>
      </w:r>
    </w:p>
    <w:p w:rsidR="00AB549E" w:rsidRDefault="002D36BA" w:rsidP="008A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5DE">
        <w:rPr>
          <w:rFonts w:ascii="Times New Roman" w:hAnsi="Times New Roman" w:cs="Times New Roman"/>
          <w:sz w:val="28"/>
          <w:szCs w:val="28"/>
        </w:rPr>
        <w:t>В Совет депутатов Вязьма-</w:t>
      </w:r>
      <w:r>
        <w:rPr>
          <w:rFonts w:ascii="Times New Roman" w:hAnsi="Times New Roman" w:cs="Times New Roman"/>
          <w:sz w:val="28"/>
          <w:szCs w:val="28"/>
        </w:rPr>
        <w:t>Брянс</w:t>
      </w:r>
      <w:r w:rsidR="00D645DE">
        <w:rPr>
          <w:rFonts w:ascii="Times New Roman" w:hAnsi="Times New Roman" w:cs="Times New Roman"/>
          <w:sz w:val="28"/>
          <w:szCs w:val="28"/>
        </w:rPr>
        <w:t>кого сельского поселения Вяземского района Смоленской области за 2023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обращения от граждан сельского поселения – не поступали. </w:t>
      </w:r>
    </w:p>
    <w:p w:rsidR="00AF1E59" w:rsidRPr="00AF1E59" w:rsidRDefault="00AF1E59" w:rsidP="008A2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обращениями граждан рассматривается как - приоритетная во всей деятел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ьности А</w:t>
      </w:r>
      <w:r w:rsidRPr="00AF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F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находится на контроле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Главы муниципального образования Вязьма-Брянского сельского поселения Вяземского района Смоленской области</w:t>
      </w:r>
      <w:r w:rsidRPr="00AF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sectPr w:rsidR="00AF1E59" w:rsidRPr="00AF1E59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A6B52"/>
    <w:rsid w:val="000C2ABF"/>
    <w:rsid w:val="000E0F3D"/>
    <w:rsid w:val="000F7163"/>
    <w:rsid w:val="0010191C"/>
    <w:rsid w:val="00196B5E"/>
    <w:rsid w:val="001B6DD2"/>
    <w:rsid w:val="001F1749"/>
    <w:rsid w:val="00211511"/>
    <w:rsid w:val="002530D0"/>
    <w:rsid w:val="0026753F"/>
    <w:rsid w:val="002A1031"/>
    <w:rsid w:val="002D36BA"/>
    <w:rsid w:val="00371AFC"/>
    <w:rsid w:val="00395967"/>
    <w:rsid w:val="003B50CF"/>
    <w:rsid w:val="003F7133"/>
    <w:rsid w:val="0048195E"/>
    <w:rsid w:val="00492651"/>
    <w:rsid w:val="004A021B"/>
    <w:rsid w:val="004B3AD8"/>
    <w:rsid w:val="004C07A8"/>
    <w:rsid w:val="0050104E"/>
    <w:rsid w:val="00553ACB"/>
    <w:rsid w:val="00561E91"/>
    <w:rsid w:val="00672F7A"/>
    <w:rsid w:val="00687112"/>
    <w:rsid w:val="007271B4"/>
    <w:rsid w:val="00780D00"/>
    <w:rsid w:val="008A2290"/>
    <w:rsid w:val="008F209F"/>
    <w:rsid w:val="00907142"/>
    <w:rsid w:val="009808CF"/>
    <w:rsid w:val="00985D06"/>
    <w:rsid w:val="009D315B"/>
    <w:rsid w:val="00A52254"/>
    <w:rsid w:val="00A716B7"/>
    <w:rsid w:val="00A85813"/>
    <w:rsid w:val="00AB549E"/>
    <w:rsid w:val="00AF1E59"/>
    <w:rsid w:val="00B0025E"/>
    <w:rsid w:val="00B12CD2"/>
    <w:rsid w:val="00B40BEF"/>
    <w:rsid w:val="00B47EAC"/>
    <w:rsid w:val="00B51A50"/>
    <w:rsid w:val="00B52F5E"/>
    <w:rsid w:val="00BC25D2"/>
    <w:rsid w:val="00BD012C"/>
    <w:rsid w:val="00CC3398"/>
    <w:rsid w:val="00D0686B"/>
    <w:rsid w:val="00D06FA6"/>
    <w:rsid w:val="00D539E0"/>
    <w:rsid w:val="00D57D1C"/>
    <w:rsid w:val="00D645DE"/>
    <w:rsid w:val="00D929AB"/>
    <w:rsid w:val="00E02D9A"/>
    <w:rsid w:val="00E23A49"/>
    <w:rsid w:val="00E37766"/>
    <w:rsid w:val="00EB1D4B"/>
    <w:rsid w:val="00EC6192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8171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12B-2AA6-4447-8934-C07991D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cp:lastPrinted>2024-03-07T07:26:00Z</cp:lastPrinted>
  <dcterms:created xsi:type="dcterms:W3CDTF">2019-05-20T05:26:00Z</dcterms:created>
  <dcterms:modified xsi:type="dcterms:W3CDTF">2024-03-07T08:11:00Z</dcterms:modified>
</cp:coreProperties>
</file>